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5221" w:rsidRPr="00BB5221" w:rsidRDefault="00BB5221" w:rsidP="00BB5221">
      <w:pPr>
        <w:keepNext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6"/>
          <w:szCs w:val="26"/>
          <w:lang w:val="en-US"/>
        </w:rPr>
      </w:pPr>
      <w:proofErr w:type="spellStart"/>
      <w:r w:rsidRPr="00BB522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en-US"/>
        </w:rPr>
        <w:t>Phần</w:t>
      </w:r>
      <w:proofErr w:type="spellEnd"/>
      <w:r w:rsidRPr="00BB522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en-US"/>
        </w:rPr>
        <w:t xml:space="preserve"> 2. YÊU CẦU VỀ KỸ THUẬT </w:t>
      </w:r>
    </w:p>
    <w:p w:rsidR="00BB5221" w:rsidRPr="00BB5221" w:rsidRDefault="00BB5221" w:rsidP="00BB5221">
      <w:pPr>
        <w:spacing w:before="60" w:after="60" w:line="264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proofErr w:type="spellStart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Chương</w:t>
      </w:r>
      <w:proofErr w:type="spellEnd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V. </w:t>
      </w:r>
      <w:proofErr w:type="spellStart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Yêu</w:t>
      </w:r>
      <w:proofErr w:type="spellEnd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cầu</w:t>
      </w:r>
      <w:proofErr w:type="spellEnd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về</w:t>
      </w:r>
      <w:proofErr w:type="spellEnd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kỹ</w:t>
      </w:r>
      <w:proofErr w:type="spellEnd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thuật</w:t>
      </w:r>
      <w:proofErr w:type="spellEnd"/>
    </w:p>
    <w:p w:rsidR="00BB5221" w:rsidRPr="00BB5221" w:rsidRDefault="00BB5221" w:rsidP="00BB5221">
      <w:pPr>
        <w:spacing w:before="60" w:after="60" w:line="264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:rsidR="00BB5221" w:rsidRPr="00BB5221" w:rsidRDefault="00BB5221" w:rsidP="00BB5221">
      <w:pPr>
        <w:spacing w:before="60" w:after="60" w:line="264" w:lineRule="auto"/>
        <w:outlineLvl w:val="1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proofErr w:type="spellStart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Mục</w:t>
      </w:r>
      <w:proofErr w:type="spellEnd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1. </w:t>
      </w:r>
      <w:proofErr w:type="spellStart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Yêu</w:t>
      </w:r>
      <w:proofErr w:type="spellEnd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cầu</w:t>
      </w:r>
      <w:proofErr w:type="spellEnd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về</w:t>
      </w:r>
      <w:proofErr w:type="spellEnd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kỹ</w:t>
      </w:r>
      <w:proofErr w:type="spellEnd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thuật</w:t>
      </w:r>
      <w:proofErr w:type="spellEnd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</w:p>
    <w:p w:rsidR="00BB5221" w:rsidRPr="00BB5221" w:rsidRDefault="00BB5221" w:rsidP="00BB5221">
      <w:pPr>
        <w:spacing w:before="60" w:after="60" w:line="264" w:lineRule="auto"/>
        <w:ind w:firstLine="720"/>
        <w:outlineLvl w:val="1"/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</w:pP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Yêu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cầu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về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kỹ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thuật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bao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gồm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các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nội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dung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cơ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bản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như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sau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: </w:t>
      </w:r>
    </w:p>
    <w:p w:rsidR="00BB5221" w:rsidRPr="00BB5221" w:rsidRDefault="00BB5221" w:rsidP="00BB5221">
      <w:pPr>
        <w:numPr>
          <w:ilvl w:val="1"/>
          <w:numId w:val="1"/>
        </w:numPr>
        <w:spacing w:before="60" w:after="60" w:line="264" w:lineRule="auto"/>
        <w:contextualSpacing/>
        <w:outlineLvl w:val="1"/>
        <w:rPr>
          <w:rFonts w:ascii="Times New Roman" w:eastAsia="Calibri" w:hAnsi="Times New Roman" w:cs="Times New Roman"/>
          <w:b/>
          <w:sz w:val="26"/>
          <w:szCs w:val="26"/>
          <w:lang w:val="en-US"/>
        </w:rPr>
      </w:pPr>
      <w:proofErr w:type="spellStart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>Giới</w:t>
      </w:r>
      <w:proofErr w:type="spellEnd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>thiệu</w:t>
      </w:r>
      <w:proofErr w:type="spellEnd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>chung</w:t>
      </w:r>
      <w:proofErr w:type="spellEnd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>về</w:t>
      </w:r>
      <w:proofErr w:type="spellEnd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>dự</w:t>
      </w:r>
      <w:proofErr w:type="spellEnd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>án</w:t>
      </w:r>
      <w:proofErr w:type="spellEnd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>/</w:t>
      </w:r>
      <w:proofErr w:type="spellStart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>dự</w:t>
      </w:r>
      <w:proofErr w:type="spellEnd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>toán</w:t>
      </w:r>
      <w:proofErr w:type="spellEnd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>mua</w:t>
      </w:r>
      <w:proofErr w:type="spellEnd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>sắm</w:t>
      </w:r>
      <w:proofErr w:type="spellEnd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, </w:t>
      </w:r>
      <w:proofErr w:type="spellStart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>gói</w:t>
      </w:r>
      <w:proofErr w:type="spellEnd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>thầu</w:t>
      </w:r>
      <w:proofErr w:type="spellEnd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 </w:t>
      </w:r>
    </w:p>
    <w:p w:rsidR="00BB5221" w:rsidRPr="00BB5221" w:rsidRDefault="00BB5221" w:rsidP="00BB5221">
      <w:pPr>
        <w:spacing w:before="60" w:after="60" w:line="264" w:lineRule="auto"/>
        <w:ind w:firstLine="720"/>
        <w:outlineLvl w:val="1"/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</w:pP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Đây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là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gói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thầu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cung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cấp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hàng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hóa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là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máy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biến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áp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truyền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tải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r w:rsidR="00406538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11</w:t>
      </w:r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0kV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với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phạm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vi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cung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cấp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,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tiến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độ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giao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hàng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và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địa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điểm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giao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hàng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được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nêu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ở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phần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Biểu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mẫu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dự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thầu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thuộc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Chương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IV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của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E-HSMT. </w:t>
      </w:r>
    </w:p>
    <w:p w:rsidR="00BB5221" w:rsidRPr="00BB5221" w:rsidRDefault="00BB5221" w:rsidP="00BB5221">
      <w:pPr>
        <w:numPr>
          <w:ilvl w:val="1"/>
          <w:numId w:val="1"/>
        </w:numPr>
        <w:spacing w:before="60" w:after="60" w:line="264" w:lineRule="auto"/>
        <w:contextualSpacing/>
        <w:outlineLvl w:val="1"/>
        <w:rPr>
          <w:rFonts w:ascii="Times New Roman" w:eastAsia="Calibri" w:hAnsi="Times New Roman" w:cs="Times New Roman"/>
          <w:b/>
          <w:sz w:val="26"/>
          <w:szCs w:val="26"/>
          <w:lang w:val="en-US"/>
        </w:rPr>
      </w:pPr>
      <w:proofErr w:type="spellStart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>Yêu</w:t>
      </w:r>
      <w:proofErr w:type="spellEnd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>cầu</w:t>
      </w:r>
      <w:proofErr w:type="spellEnd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>về</w:t>
      </w:r>
      <w:proofErr w:type="spellEnd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>kỹ</w:t>
      </w:r>
      <w:proofErr w:type="spellEnd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>thuật</w:t>
      </w:r>
      <w:proofErr w:type="spellEnd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 </w:t>
      </w:r>
    </w:p>
    <w:p w:rsidR="00BB5221" w:rsidRPr="00BB5221" w:rsidRDefault="00BB5221" w:rsidP="00BB5221">
      <w:pPr>
        <w:spacing w:before="60" w:after="60" w:line="264" w:lineRule="auto"/>
        <w:ind w:firstLine="720"/>
        <w:outlineLvl w:val="1"/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</w:pP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Yêu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cầu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về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kỹ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thuật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bao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gồm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yêu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cầu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về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kỹ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thuật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chung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và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yêu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cầu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về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kỹ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thuật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chi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tiết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đối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với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hàng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hóa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thuộc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phạm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vi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cung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cấp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của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gói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thầu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,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cụ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thể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: </w:t>
      </w:r>
    </w:p>
    <w:p w:rsidR="00BB5221" w:rsidRPr="00BB5221" w:rsidRDefault="00BB5221" w:rsidP="00BB5221">
      <w:pPr>
        <w:numPr>
          <w:ilvl w:val="0"/>
          <w:numId w:val="2"/>
        </w:numPr>
        <w:spacing w:before="60" w:after="60" w:line="264" w:lineRule="auto"/>
        <w:contextualSpacing/>
        <w:outlineLvl w:val="1"/>
        <w:rPr>
          <w:rFonts w:ascii="Times New Roman" w:eastAsia="Calibri" w:hAnsi="Times New Roman" w:cs="Times New Roman"/>
          <w:bCs/>
          <w:sz w:val="26"/>
          <w:szCs w:val="26"/>
          <w:lang w:val="en-US"/>
        </w:rPr>
      </w:pP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Yêu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cầu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về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kỹ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thuật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chung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: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xem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chi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tiết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tại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phụ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lục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II –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Yêu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cầu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kỹ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thuật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chung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.</w:t>
      </w:r>
    </w:p>
    <w:p w:rsidR="00BB5221" w:rsidRPr="00BB5221" w:rsidRDefault="00BB5221" w:rsidP="00BB5221">
      <w:pPr>
        <w:numPr>
          <w:ilvl w:val="0"/>
          <w:numId w:val="2"/>
        </w:numPr>
        <w:spacing w:before="60" w:after="60" w:line="264" w:lineRule="auto"/>
        <w:contextualSpacing/>
        <w:outlineLvl w:val="1"/>
        <w:rPr>
          <w:rFonts w:ascii="Times New Roman" w:eastAsia="Calibri" w:hAnsi="Times New Roman" w:cs="Times New Roman"/>
          <w:bCs/>
          <w:sz w:val="26"/>
          <w:szCs w:val="26"/>
          <w:lang w:val="en-US"/>
        </w:rPr>
      </w:pP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Yêu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cầu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về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kỹ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thuật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cụ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thể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đối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với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hàng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hóa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thuộc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phạm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vi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cung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cấp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của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gói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thầu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: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xem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chi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tiết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tại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Phụ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lục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III –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Quy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cách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kỹ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thuật</w:t>
      </w:r>
      <w:proofErr w:type="spellEnd"/>
      <w:r w:rsidRPr="00BB5221">
        <w:rPr>
          <w:rFonts w:ascii="Times New Roman" w:eastAsia="Calibri" w:hAnsi="Times New Roman" w:cs="Times New Roman"/>
          <w:bCs/>
          <w:sz w:val="26"/>
          <w:szCs w:val="26"/>
          <w:lang w:val="en-US"/>
        </w:rPr>
        <w:t xml:space="preserve">. </w:t>
      </w:r>
    </w:p>
    <w:p w:rsidR="00BB5221" w:rsidRPr="00BB5221" w:rsidRDefault="00BB5221" w:rsidP="00BB5221">
      <w:pPr>
        <w:spacing w:before="60" w:after="60" w:line="264" w:lineRule="auto"/>
        <w:ind w:firstLine="720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</w:pP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Nhà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thầu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phải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cung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cấp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trong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E-HSDT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bản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tóm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tắt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các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thông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số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kỹ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thuật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để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chứng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minh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hàng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hóa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do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nhà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thầu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chào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tuân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thủ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với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các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yêu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của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E-HSMT.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Bản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tóm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tắt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các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thông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số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kỹ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thuật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của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hàng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hóa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và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các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dịch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vụ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liên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quan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phải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đầy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đủ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các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hạng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mục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và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đáp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ứng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yêu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cầu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của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E-HSMT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như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quy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định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tại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Mục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VI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Phụ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lục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III -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Quy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cách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kỹ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thuật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. </w:t>
      </w:r>
    </w:p>
    <w:p w:rsidR="00BB5221" w:rsidRPr="00BB5221" w:rsidRDefault="00BB5221" w:rsidP="00BB5221">
      <w:pPr>
        <w:spacing w:before="60" w:after="60" w:line="264" w:lineRule="auto"/>
        <w:ind w:firstLine="720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</w:pP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Nhà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thầu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phải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điền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đầy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đủ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thiết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bị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,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phụ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kiện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,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dịch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vụ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(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nếu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có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)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như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mô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tả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proofErr w:type="gram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trong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.</w:t>
      </w:r>
      <w:proofErr w:type="gram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phần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yêu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cầu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kỹ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thuật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của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E-HSMT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được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quy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định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tại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Phụ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lục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III –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Quy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cách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kỹ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thuật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</w:p>
    <w:p w:rsidR="00BB5221" w:rsidRPr="00BB5221" w:rsidRDefault="00BB5221" w:rsidP="00BB5221">
      <w:pPr>
        <w:spacing w:before="60" w:after="60" w:line="264" w:lineRule="auto"/>
        <w:ind w:firstLine="720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</w:pP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Hàng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hóa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được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cung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cấp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phải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đảm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bảo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mới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100%,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chưa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qua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sử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dụng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.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Hàng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hóa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phải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đáp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ứng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thời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gian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kể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từ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ngày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xuất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xưởng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đến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ngày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giao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hàng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không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quá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12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tháng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.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Trường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hợp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hàng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hóa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được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sản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xuất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trước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ngày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ký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hợp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đồng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,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khi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giao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hàng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phải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kèm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theo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văn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bản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của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nhà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sản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xuất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xác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nhận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chất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lượng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và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tất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cả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các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thông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số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kỹ</w:t>
      </w:r>
      <w:bookmarkStart w:id="0" w:name="_GoBack"/>
      <w:bookmarkEnd w:id="0"/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thuật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của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lô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hàng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đã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sản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xuất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trước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đó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hoàn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toàn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đáp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ứng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quy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định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của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hợp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đồng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. </w:t>
      </w:r>
    </w:p>
    <w:p w:rsidR="00BB5221" w:rsidRPr="00BB5221" w:rsidRDefault="00BB5221" w:rsidP="00BB5221">
      <w:pPr>
        <w:spacing w:before="60" w:after="60" w:line="264" w:lineRule="auto"/>
        <w:ind w:firstLine="720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</w:pP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Những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mẫu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thử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nghiệm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nghiệm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thu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bị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hư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</w:t>
      </w:r>
      <w:r w:rsidR="00292E8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ổ</w:t>
      </w:r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hay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biến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dạng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không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được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tính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vào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số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lượng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giao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hàng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. </w:t>
      </w:r>
    </w:p>
    <w:p w:rsidR="00BB5221" w:rsidRPr="00BB5221" w:rsidRDefault="00BB5221" w:rsidP="00BB5221">
      <w:pPr>
        <w:numPr>
          <w:ilvl w:val="1"/>
          <w:numId w:val="1"/>
        </w:numPr>
        <w:spacing w:before="60" w:after="60" w:line="264" w:lineRule="auto"/>
        <w:contextualSpacing/>
        <w:outlineLvl w:val="1"/>
        <w:rPr>
          <w:rFonts w:ascii="Times New Roman" w:eastAsia="Calibri" w:hAnsi="Times New Roman" w:cs="Times New Roman"/>
          <w:b/>
          <w:sz w:val="26"/>
          <w:szCs w:val="26"/>
          <w:lang w:val="en-US"/>
        </w:rPr>
      </w:pPr>
      <w:proofErr w:type="spellStart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>Các</w:t>
      </w:r>
      <w:proofErr w:type="spellEnd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>yêu</w:t>
      </w:r>
      <w:proofErr w:type="spellEnd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>cầu</w:t>
      </w:r>
      <w:proofErr w:type="spellEnd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Calibri" w:hAnsi="Times New Roman" w:cs="Times New Roman"/>
          <w:b/>
          <w:sz w:val="26"/>
          <w:szCs w:val="26"/>
          <w:lang w:val="en-US"/>
        </w:rPr>
        <w:t>khác</w:t>
      </w:r>
      <w:proofErr w:type="spellEnd"/>
    </w:p>
    <w:p w:rsidR="00BB5221" w:rsidRPr="00BB5221" w:rsidRDefault="00BB5221" w:rsidP="00BB5221">
      <w:pPr>
        <w:spacing w:before="60" w:after="60" w:line="264" w:lineRule="auto"/>
        <w:ind w:firstLine="720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</w:pP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Các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VTTB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sau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khi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được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mua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sắm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,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lắp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đặt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trên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lưới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điện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sẽ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tiếp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tục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được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đánh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giá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chất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lượng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theo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quy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định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của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EVN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trong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quá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trình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vận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hành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, bao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gồm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cả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giai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đoạn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bảo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hành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và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sau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bảo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hành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.</w:t>
      </w:r>
    </w:p>
    <w:p w:rsidR="00BB5221" w:rsidRPr="00BB5221" w:rsidRDefault="00BB5221" w:rsidP="00BB5221">
      <w:pPr>
        <w:spacing w:before="60" w:after="60" w:line="264" w:lineRule="auto"/>
        <w:outlineLvl w:val="1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proofErr w:type="spellStart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Mục</w:t>
      </w:r>
      <w:proofErr w:type="spellEnd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2. </w:t>
      </w:r>
      <w:proofErr w:type="spellStart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Bản</w:t>
      </w:r>
      <w:proofErr w:type="spellEnd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vẽ</w:t>
      </w:r>
      <w:proofErr w:type="spellEnd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</w:p>
    <w:p w:rsidR="00BB5221" w:rsidRPr="00BB5221" w:rsidRDefault="00BB5221" w:rsidP="00663721">
      <w:pPr>
        <w:spacing w:before="60" w:after="60" w:line="264" w:lineRule="auto"/>
        <w:ind w:firstLine="720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</w:pPr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E-HSMT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này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có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bản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vẽ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kèm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theo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: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xem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chi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tiết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tại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Phụ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lục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III, </w:t>
      </w:r>
      <w:proofErr w:type="spellStart"/>
      <w:r w:rsidR="006637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Mục</w:t>
      </w:r>
      <w:proofErr w:type="spellEnd"/>
      <w:r w:rsidR="006637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VIII</w:t>
      </w:r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.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Các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bản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vẽ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.</w:t>
      </w:r>
    </w:p>
    <w:p w:rsidR="00BB5221" w:rsidRPr="00BB5221" w:rsidRDefault="00BB5221" w:rsidP="00663721">
      <w:pPr>
        <w:spacing w:before="60" w:after="60" w:line="264" w:lineRule="auto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proofErr w:type="spellStart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Mục</w:t>
      </w:r>
      <w:proofErr w:type="spellEnd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3. </w:t>
      </w:r>
      <w:proofErr w:type="spellStart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Kiểm</w:t>
      </w:r>
      <w:proofErr w:type="spellEnd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tra</w:t>
      </w:r>
      <w:proofErr w:type="spellEnd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và</w:t>
      </w:r>
      <w:proofErr w:type="spellEnd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thử</w:t>
      </w:r>
      <w:proofErr w:type="spellEnd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nghiệm</w:t>
      </w:r>
      <w:proofErr w:type="spellEnd"/>
      <w:r w:rsidRPr="00BB5221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</w:p>
    <w:p w:rsidR="00BB5221" w:rsidRPr="00BB5221" w:rsidRDefault="00BB5221" w:rsidP="00663721">
      <w:pPr>
        <w:spacing w:before="60" w:after="60" w:line="264" w:lineRule="auto"/>
        <w:ind w:firstLine="720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</w:pP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Các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kiểm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tra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và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thử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nghiệm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cần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tiến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hành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gồm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có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: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xem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chi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tiết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tại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Phụ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lục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III, </w:t>
      </w:r>
      <w:proofErr w:type="spellStart"/>
      <w:r w:rsidR="006637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Mục</w:t>
      </w:r>
      <w:proofErr w:type="spellEnd"/>
      <w:r w:rsidR="006637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IV.</w:t>
      </w:r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="006637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Yêu</w:t>
      </w:r>
      <w:proofErr w:type="spellEnd"/>
      <w:r w:rsidR="006637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="006637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cầu</w:t>
      </w:r>
      <w:proofErr w:type="spellEnd"/>
      <w:r w:rsidR="006637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="006637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về</w:t>
      </w:r>
      <w:proofErr w:type="spellEnd"/>
      <w:r w:rsidR="006637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="006637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</w:t>
      </w:r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hử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nghiệm</w:t>
      </w:r>
      <w:proofErr w:type="spellEnd"/>
      <w:r w:rsidRPr="00BB5221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.</w:t>
      </w:r>
    </w:p>
    <w:p w:rsidR="00BB5221" w:rsidRPr="00BB5221" w:rsidRDefault="00BB5221">
      <w:pPr>
        <w:rPr>
          <w:lang w:val="en-US"/>
        </w:rPr>
      </w:pPr>
    </w:p>
    <w:sectPr w:rsidR="00BB5221" w:rsidRPr="00BB5221" w:rsidSect="00BB5221">
      <w:pgSz w:w="11906" w:h="16838"/>
      <w:pgMar w:top="1440" w:right="1274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A4E3F"/>
    <w:multiLevelType w:val="hybridMultilevel"/>
    <w:tmpl w:val="5B7E6CA2"/>
    <w:lvl w:ilvl="0" w:tplc="1DDCE082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D5D5106"/>
    <w:multiLevelType w:val="multilevel"/>
    <w:tmpl w:val="56988660"/>
    <w:lvl w:ilvl="0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221"/>
    <w:rsid w:val="00292E81"/>
    <w:rsid w:val="00406538"/>
    <w:rsid w:val="00663721"/>
    <w:rsid w:val="007923D2"/>
    <w:rsid w:val="00BB5221"/>
    <w:rsid w:val="00EE3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D53FF9-58B6-41C1-BE5F-9C330CF31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Đỗ Tấn Cao Phong</dc:creator>
  <cp:keywords/>
  <dc:description/>
  <cp:lastModifiedBy>Nguyễn Hồng Kiên</cp:lastModifiedBy>
  <cp:revision>7</cp:revision>
  <dcterms:created xsi:type="dcterms:W3CDTF">2024-08-28T02:03:00Z</dcterms:created>
  <dcterms:modified xsi:type="dcterms:W3CDTF">2026-03-10T02:13:00Z</dcterms:modified>
</cp:coreProperties>
</file>